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A618D8" w14:textId="6E05BB11" w:rsidR="3CDD60A8" w:rsidRDefault="7E6DB41D" w:rsidP="76A68DC6">
      <w:pPr>
        <w:spacing w:before="240" w:after="240"/>
        <w:jc w:val="both"/>
        <w:rPr>
          <w:rFonts w:ascii="Arial" w:eastAsia="Arial" w:hAnsi="Arial" w:cs="Arial"/>
          <w:b/>
          <w:bCs/>
        </w:rPr>
      </w:pPr>
      <w:r w:rsidRPr="76A68DC6">
        <w:rPr>
          <w:rFonts w:ascii="Arial" w:eastAsia="Arial" w:hAnsi="Arial" w:cs="Arial"/>
          <w:b/>
          <w:bCs/>
        </w:rPr>
        <w:t>Siigo Aspel impulsa el uso estratégico de la información fiscal para 202</w:t>
      </w:r>
      <w:r w:rsidR="003065A4">
        <w:rPr>
          <w:rFonts w:ascii="Arial" w:eastAsia="Arial" w:hAnsi="Arial" w:cs="Arial"/>
          <w:b/>
          <w:bCs/>
        </w:rPr>
        <w:t>6</w:t>
      </w:r>
    </w:p>
    <w:p w14:paraId="02A8D70C" w14:textId="77777777" w:rsidR="00EC7F06" w:rsidRDefault="00EC7F06" w:rsidP="00586BE1">
      <w:pPr>
        <w:spacing w:before="240" w:after="240"/>
        <w:jc w:val="both"/>
        <w:rPr>
          <w:rFonts w:ascii="Arial" w:eastAsia="Arial" w:hAnsi="Arial" w:cs="Arial"/>
          <w:i/>
          <w:iCs/>
        </w:rPr>
      </w:pPr>
      <w:r w:rsidRPr="00EC7F06">
        <w:rPr>
          <w:rFonts w:ascii="Arial" w:eastAsia="Arial" w:hAnsi="Arial" w:cs="Arial"/>
          <w:i/>
          <w:iCs/>
        </w:rPr>
        <w:t>Solo 28% de las empresas en México realiza planeación financiera formal, de acuerdo con el Estudio de Gestión Financiera y Contable de las Empresas en México 2025.</w:t>
      </w:r>
    </w:p>
    <w:p w14:paraId="427187E0" w14:textId="42AE5C4F" w:rsidR="00EC7F06" w:rsidRPr="00EC7F06" w:rsidRDefault="0AADE6F4" w:rsidP="00EC7F06">
      <w:pPr>
        <w:spacing w:before="240" w:after="240"/>
        <w:jc w:val="both"/>
        <w:rPr>
          <w:rFonts w:ascii="Arial" w:eastAsia="Arial" w:hAnsi="Arial" w:cs="Arial"/>
          <w:lang w:val="es-MX"/>
        </w:rPr>
      </w:pPr>
      <w:r w:rsidRPr="057CF1BC">
        <w:rPr>
          <w:rFonts w:ascii="Arial" w:eastAsia="Arial" w:hAnsi="Arial" w:cs="Arial"/>
          <w:lang w:val="es-MX"/>
        </w:rPr>
        <w:t xml:space="preserve">Ciudad de México, </w:t>
      </w:r>
      <w:r w:rsidR="0000604C">
        <w:rPr>
          <w:rFonts w:ascii="Arial" w:eastAsia="Arial" w:hAnsi="Arial" w:cs="Arial"/>
          <w:lang w:val="es-MX"/>
        </w:rPr>
        <w:t>12</w:t>
      </w:r>
      <w:r w:rsidRPr="057CF1BC">
        <w:rPr>
          <w:rFonts w:ascii="Arial" w:eastAsia="Arial" w:hAnsi="Arial" w:cs="Arial"/>
          <w:lang w:val="es-MX"/>
        </w:rPr>
        <w:t xml:space="preserve"> de enero de 2026.</w:t>
      </w:r>
      <w:r w:rsidR="4D52C826" w:rsidRPr="057CF1BC">
        <w:rPr>
          <w:rFonts w:ascii="Arial" w:eastAsia="Arial" w:hAnsi="Arial" w:cs="Arial"/>
          <w:lang w:val="es-MX"/>
        </w:rPr>
        <w:t xml:space="preserve">- </w:t>
      </w:r>
      <w:r w:rsidR="583C5E4C" w:rsidRPr="057CF1BC">
        <w:rPr>
          <w:rFonts w:ascii="Arial" w:eastAsia="Arial" w:hAnsi="Arial" w:cs="Arial"/>
          <w:lang w:val="es-MX"/>
        </w:rPr>
        <w:t>El inicio del año fiscal representa una oportunidad clave para las empresas mexicanas</w:t>
      </w:r>
      <w:r w:rsidR="45325D3E" w:rsidRPr="057CF1BC">
        <w:rPr>
          <w:rFonts w:ascii="Arial" w:eastAsia="Arial" w:hAnsi="Arial" w:cs="Arial"/>
          <w:lang w:val="es-MX"/>
        </w:rPr>
        <w:t xml:space="preserve"> para tener una planeación mucho más organizada y objetiva con el fin de obtener un </w:t>
      </w:r>
      <w:r w:rsidR="558C079E" w:rsidRPr="057CF1BC">
        <w:rPr>
          <w:rFonts w:ascii="Arial" w:eastAsia="Arial" w:hAnsi="Arial" w:cs="Arial"/>
          <w:lang w:val="es-MX"/>
        </w:rPr>
        <w:t>mayor</w:t>
      </w:r>
      <w:r w:rsidR="45325D3E" w:rsidRPr="057CF1BC">
        <w:rPr>
          <w:rFonts w:ascii="Arial" w:eastAsia="Arial" w:hAnsi="Arial" w:cs="Arial"/>
          <w:lang w:val="es-MX"/>
        </w:rPr>
        <w:t xml:space="preserve"> crecimiento</w:t>
      </w:r>
      <w:r w:rsidR="5F9CEA76" w:rsidRPr="057CF1BC">
        <w:rPr>
          <w:rFonts w:ascii="Arial" w:eastAsia="Arial" w:hAnsi="Arial" w:cs="Arial"/>
          <w:lang w:val="es-MX"/>
        </w:rPr>
        <w:t>.</w:t>
      </w:r>
      <w:r w:rsidR="583C5E4C" w:rsidRPr="057CF1BC">
        <w:rPr>
          <w:rFonts w:ascii="Arial" w:eastAsia="Arial" w:hAnsi="Arial" w:cs="Arial"/>
          <w:lang w:val="es-MX"/>
        </w:rPr>
        <w:t xml:space="preserve"> Sin embargo, en muchos casos, la planeación se queda en la intención y no se traduce en acciones concretas. El </w:t>
      </w:r>
      <w:r w:rsidR="583C5E4C" w:rsidRPr="057CF1BC">
        <w:rPr>
          <w:rFonts w:ascii="Arial" w:eastAsia="Arial" w:hAnsi="Arial" w:cs="Arial"/>
          <w:b/>
          <w:bCs/>
          <w:lang w:val="es-MX"/>
        </w:rPr>
        <w:t>Estudio de Gestión Financiera y Contable de las Empresas en México 2025</w:t>
      </w:r>
      <w:r w:rsidR="583C5E4C" w:rsidRPr="057CF1BC">
        <w:rPr>
          <w:rFonts w:ascii="Arial" w:eastAsia="Arial" w:hAnsi="Arial" w:cs="Arial"/>
          <w:lang w:val="es-MX"/>
        </w:rPr>
        <w:t>, elaborado por la Asociación de Emprendedores de México (ASEM) con el apoyo de Siigo Aspel, muestra que solo 28% de las empresas realiza planeación financiera formal, mientras que 18% no utiliza proyecciones ni indicadores financieros para anticipar escenarios.</w:t>
      </w:r>
    </w:p>
    <w:p w14:paraId="058A3B28" w14:textId="74691B3B" w:rsidR="00EC7F06" w:rsidRPr="00EC7F06" w:rsidRDefault="583C5E4C" w:rsidP="057CF1BC">
      <w:pPr>
        <w:spacing w:before="240" w:after="240"/>
        <w:jc w:val="both"/>
        <w:rPr>
          <w:rFonts w:ascii="Arial" w:eastAsia="Arial" w:hAnsi="Arial" w:cs="Arial"/>
          <w:lang w:val="es-MX"/>
        </w:rPr>
      </w:pPr>
      <w:r w:rsidRPr="057CF1BC">
        <w:rPr>
          <w:rFonts w:ascii="Arial" w:eastAsia="Arial" w:hAnsi="Arial" w:cs="Arial"/>
          <w:lang w:val="es-MX"/>
        </w:rPr>
        <w:t xml:space="preserve">Esta brecha entre </w:t>
      </w:r>
      <w:r w:rsidR="41B5A762" w:rsidRPr="057CF1BC">
        <w:rPr>
          <w:rFonts w:ascii="Arial" w:eastAsia="Arial" w:hAnsi="Arial" w:cs="Arial"/>
          <w:lang w:val="es-MX"/>
        </w:rPr>
        <w:t xml:space="preserve">la </w:t>
      </w:r>
      <w:r w:rsidRPr="057CF1BC">
        <w:rPr>
          <w:rFonts w:ascii="Arial" w:eastAsia="Arial" w:hAnsi="Arial" w:cs="Arial"/>
          <w:lang w:val="es-MX"/>
        </w:rPr>
        <w:t xml:space="preserve">información disponible y </w:t>
      </w:r>
      <w:r w:rsidR="72484A4C" w:rsidRPr="057CF1BC">
        <w:rPr>
          <w:rFonts w:ascii="Arial" w:eastAsia="Arial" w:hAnsi="Arial" w:cs="Arial"/>
          <w:lang w:val="es-MX"/>
        </w:rPr>
        <w:t xml:space="preserve">el </w:t>
      </w:r>
      <w:r w:rsidR="1424F517" w:rsidRPr="057CF1BC">
        <w:rPr>
          <w:rFonts w:ascii="Arial" w:eastAsia="Arial" w:hAnsi="Arial" w:cs="Arial"/>
          <w:lang w:val="es-MX"/>
        </w:rPr>
        <w:t>análisis</w:t>
      </w:r>
      <w:r w:rsidRPr="057CF1BC">
        <w:rPr>
          <w:rFonts w:ascii="Arial" w:eastAsia="Arial" w:hAnsi="Arial" w:cs="Arial"/>
          <w:lang w:val="es-MX"/>
        </w:rPr>
        <w:t xml:space="preserve"> estratégico de</w:t>
      </w:r>
      <w:r w:rsidR="71616E41" w:rsidRPr="057CF1BC">
        <w:rPr>
          <w:rFonts w:ascii="Arial" w:eastAsia="Arial" w:hAnsi="Arial" w:cs="Arial"/>
          <w:lang w:val="es-MX"/>
        </w:rPr>
        <w:t xml:space="preserve"> </w:t>
      </w:r>
      <w:r w:rsidRPr="057CF1BC">
        <w:rPr>
          <w:rFonts w:ascii="Arial" w:eastAsia="Arial" w:hAnsi="Arial" w:cs="Arial"/>
          <w:lang w:val="es-MX"/>
        </w:rPr>
        <w:t>dat</w:t>
      </w:r>
      <w:r w:rsidR="2CA8A4B9" w:rsidRPr="057CF1BC">
        <w:rPr>
          <w:rFonts w:ascii="Arial" w:eastAsia="Arial" w:hAnsi="Arial" w:cs="Arial"/>
          <w:lang w:val="es-MX"/>
        </w:rPr>
        <w:t>os</w:t>
      </w:r>
      <w:r w:rsidRPr="057CF1BC">
        <w:rPr>
          <w:rFonts w:ascii="Arial" w:eastAsia="Arial" w:hAnsi="Arial" w:cs="Arial"/>
          <w:lang w:val="es-MX"/>
        </w:rPr>
        <w:t xml:space="preserve"> se traduce en uno de los principales riesgos fiscales y operativos para el ejercicio 2026. La mayoría de las empresas cuenta con la información necesaria, pero no siempre la utiliza de manera sistemática</w:t>
      </w:r>
      <w:r w:rsidR="1AEDD15C" w:rsidRPr="057CF1BC">
        <w:rPr>
          <w:rFonts w:ascii="Arial" w:eastAsia="Arial" w:hAnsi="Arial" w:cs="Arial"/>
          <w:lang w:val="es-MX"/>
        </w:rPr>
        <w:t>.</w:t>
      </w:r>
    </w:p>
    <w:p w14:paraId="439CBB52" w14:textId="1E183068" w:rsidR="00EC7F06" w:rsidRPr="00EC7F06" w:rsidRDefault="583C5E4C" w:rsidP="057CF1BC">
      <w:pPr>
        <w:spacing w:before="240" w:after="240"/>
        <w:jc w:val="both"/>
        <w:rPr>
          <w:rFonts w:ascii="Arial" w:eastAsia="Arial" w:hAnsi="Arial" w:cs="Arial"/>
          <w:lang w:val="es-MX"/>
        </w:rPr>
      </w:pPr>
      <w:r w:rsidRPr="057CF1BC">
        <w:rPr>
          <w:rFonts w:ascii="Arial" w:eastAsia="Arial" w:hAnsi="Arial" w:cs="Arial"/>
          <w:lang w:val="es-MX"/>
        </w:rPr>
        <w:t>Una primera práctica clave consiste en cruzar información fiscal y contable de forma mensual</w:t>
      </w:r>
      <w:r w:rsidR="41EA65CE" w:rsidRPr="057CF1BC">
        <w:rPr>
          <w:rFonts w:ascii="Arial" w:eastAsia="Arial" w:hAnsi="Arial" w:cs="Arial"/>
          <w:lang w:val="es-MX"/>
        </w:rPr>
        <w:t xml:space="preserve"> o periódica</w:t>
      </w:r>
      <w:r w:rsidRPr="057CF1BC">
        <w:rPr>
          <w:rFonts w:ascii="Arial" w:eastAsia="Arial" w:hAnsi="Arial" w:cs="Arial"/>
          <w:lang w:val="es-MX"/>
        </w:rPr>
        <w:t>,</w:t>
      </w:r>
      <w:r w:rsidR="2593894B" w:rsidRPr="057CF1BC">
        <w:rPr>
          <w:rFonts w:ascii="Arial" w:eastAsia="Arial" w:hAnsi="Arial" w:cs="Arial"/>
          <w:lang w:val="es-MX"/>
        </w:rPr>
        <w:t xml:space="preserve"> y</w:t>
      </w:r>
      <w:r w:rsidRPr="057CF1BC">
        <w:rPr>
          <w:rFonts w:ascii="Arial" w:eastAsia="Arial" w:hAnsi="Arial" w:cs="Arial"/>
          <w:lang w:val="es-MX"/>
        </w:rPr>
        <w:t xml:space="preserve"> no únicamente </w:t>
      </w:r>
      <w:r w:rsidR="6F40FBFA" w:rsidRPr="057CF1BC">
        <w:rPr>
          <w:rFonts w:ascii="Arial" w:eastAsia="Arial" w:hAnsi="Arial" w:cs="Arial"/>
          <w:lang w:val="es-MX"/>
        </w:rPr>
        <w:t>durante la época de declaraciones anuales</w:t>
      </w:r>
      <w:r w:rsidRPr="057CF1BC">
        <w:rPr>
          <w:rFonts w:ascii="Arial" w:eastAsia="Arial" w:hAnsi="Arial" w:cs="Arial"/>
          <w:lang w:val="es-MX"/>
        </w:rPr>
        <w:t xml:space="preserve">. Revisar de manera constante la relación entre CFDI emitidos y los ingresos registrados, así como entre CFDI recibidos y los gastos deducibles, </w:t>
      </w:r>
      <w:r w:rsidR="213250B8" w:rsidRPr="057CF1BC">
        <w:rPr>
          <w:rFonts w:ascii="Arial" w:eastAsia="Arial" w:hAnsi="Arial" w:cs="Arial"/>
          <w:lang w:val="es-MX"/>
        </w:rPr>
        <w:t xml:space="preserve">esto </w:t>
      </w:r>
      <w:r w:rsidRPr="057CF1BC">
        <w:rPr>
          <w:rFonts w:ascii="Arial" w:eastAsia="Arial" w:hAnsi="Arial" w:cs="Arial"/>
          <w:lang w:val="es-MX"/>
        </w:rPr>
        <w:t xml:space="preserve">permite identificar </w:t>
      </w:r>
      <w:r w:rsidR="7CBE7E07" w:rsidRPr="057CF1BC">
        <w:rPr>
          <w:rFonts w:ascii="Arial" w:eastAsia="Arial" w:hAnsi="Arial" w:cs="Arial"/>
          <w:lang w:val="es-MX"/>
        </w:rPr>
        <w:t>algunas diferencias</w:t>
      </w:r>
      <w:r w:rsidRPr="057CF1BC">
        <w:rPr>
          <w:rFonts w:ascii="Arial" w:eastAsia="Arial" w:hAnsi="Arial" w:cs="Arial"/>
          <w:lang w:val="es-MX"/>
        </w:rPr>
        <w:t xml:space="preserve"> desde </w:t>
      </w:r>
      <w:r w:rsidR="7A60247C" w:rsidRPr="057CF1BC">
        <w:rPr>
          <w:rFonts w:ascii="Arial" w:eastAsia="Arial" w:hAnsi="Arial" w:cs="Arial"/>
          <w:lang w:val="es-MX"/>
        </w:rPr>
        <w:t xml:space="preserve">el </w:t>
      </w:r>
      <w:r w:rsidRPr="057CF1BC">
        <w:rPr>
          <w:rFonts w:ascii="Arial" w:eastAsia="Arial" w:hAnsi="Arial" w:cs="Arial"/>
          <w:lang w:val="es-MX"/>
        </w:rPr>
        <w:t>origen. Este tipo de cruces reduce errores acumulados y facilita el cumplimiento en un entorno donde la fiscalización es cada vez más digital y continua.</w:t>
      </w:r>
      <w:r w:rsidR="632B7794" w:rsidRPr="057CF1BC">
        <w:rPr>
          <w:rFonts w:ascii="Arial" w:eastAsia="Arial" w:hAnsi="Arial" w:cs="Arial"/>
          <w:lang w:val="es-MX"/>
        </w:rPr>
        <w:t xml:space="preserve"> </w:t>
      </w:r>
    </w:p>
    <w:p w14:paraId="4BCB1FD6" w14:textId="39B2F032" w:rsidR="00EC7F06" w:rsidRPr="00EC7F06" w:rsidRDefault="583C5E4C" w:rsidP="057CF1BC">
      <w:pPr>
        <w:spacing w:before="240" w:after="240"/>
        <w:jc w:val="both"/>
        <w:rPr>
          <w:rFonts w:ascii="Arial" w:eastAsia="Arial" w:hAnsi="Arial" w:cs="Arial"/>
          <w:lang w:val="es-MX"/>
        </w:rPr>
      </w:pPr>
      <w:r w:rsidRPr="057CF1BC">
        <w:rPr>
          <w:rFonts w:ascii="Arial" w:eastAsia="Arial" w:hAnsi="Arial" w:cs="Arial"/>
          <w:lang w:val="es-MX"/>
        </w:rPr>
        <w:t>Una segunda recomendación es analizar patrones y variaciones, más allá de revisar cifras aisladas. El estudio muestra que indicadores como liquidez, margen de utilidad o punto de equilibrio sí se utilizan en muchas empresas, pero con frecuencia se revisan de forma reactiva. Comparar estos indicadores mes a mes, detectar desviaciones recurrentes y relacionarlas con cambios en costos, ingresos o cargas fiscales permite anticipar escenarios y ajustar decisiones con mayor oportunidad.</w:t>
      </w:r>
    </w:p>
    <w:p w14:paraId="29265A42" w14:textId="102E64BE" w:rsidR="00EC7F06" w:rsidRPr="00EC7F06" w:rsidRDefault="1B00D8C9" w:rsidP="057CF1BC">
      <w:pPr>
        <w:spacing w:before="240" w:after="240"/>
        <w:jc w:val="both"/>
        <w:rPr>
          <w:rFonts w:ascii="Arial" w:eastAsia="Arial" w:hAnsi="Arial" w:cs="Arial"/>
          <w:lang w:val="es-MX"/>
        </w:rPr>
      </w:pPr>
      <w:r w:rsidRPr="057CF1BC">
        <w:rPr>
          <w:rFonts w:ascii="Arial" w:eastAsia="Arial" w:hAnsi="Arial" w:cs="Arial"/>
          <w:lang w:val="es-MX"/>
        </w:rPr>
        <w:t>El tercer elemento operativo para considerar</w:t>
      </w:r>
      <w:r w:rsidR="62B6A5BE" w:rsidRPr="057CF1BC">
        <w:rPr>
          <w:rFonts w:ascii="Arial" w:eastAsia="Arial" w:hAnsi="Arial" w:cs="Arial"/>
          <w:lang w:val="es-MX"/>
        </w:rPr>
        <w:t xml:space="preserve"> consiste en transformar el registro administrativo en una herramienta útil para la planeación. Actividades como la contabilidad, el cálculo de impuestos, la nómina y la facturación absorben buena parte del tiempo de las áreas administrativas. Sin embargo, cuando estos procesos se digitalizan y se integran, la información deja de ser únicamente un registro del pasado y pasa a convertirse en un </w:t>
      </w:r>
      <w:r w:rsidR="54A6FFCF" w:rsidRPr="057CF1BC">
        <w:rPr>
          <w:rFonts w:ascii="Arial" w:eastAsia="Arial" w:hAnsi="Arial" w:cs="Arial"/>
          <w:lang w:val="es-MX"/>
        </w:rPr>
        <w:t>factor</w:t>
      </w:r>
      <w:r w:rsidR="62B6A5BE" w:rsidRPr="057CF1BC">
        <w:rPr>
          <w:rFonts w:ascii="Arial" w:eastAsia="Arial" w:hAnsi="Arial" w:cs="Arial"/>
          <w:lang w:val="es-MX"/>
        </w:rPr>
        <w:t xml:space="preserve"> clave para proyectar el flujo de efectivo, anticipar obligaciones fiscales y planear las necesidades de liquidez a lo largo del año.</w:t>
      </w:r>
    </w:p>
    <w:p w14:paraId="1BC195DB" w14:textId="13307E11" w:rsidR="00EC7F06" w:rsidRPr="00EC7F06" w:rsidRDefault="583C5E4C" w:rsidP="00EC7F06">
      <w:pPr>
        <w:spacing w:before="240" w:after="240"/>
        <w:jc w:val="both"/>
        <w:rPr>
          <w:rFonts w:ascii="Arial" w:eastAsia="Arial" w:hAnsi="Arial" w:cs="Arial"/>
          <w:lang w:val="es-MX"/>
        </w:rPr>
      </w:pPr>
      <w:r w:rsidRPr="057CF1BC">
        <w:rPr>
          <w:rFonts w:ascii="Arial" w:eastAsia="Arial" w:hAnsi="Arial" w:cs="Arial"/>
          <w:lang w:val="es-MX"/>
        </w:rPr>
        <w:lastRenderedPageBreak/>
        <w:t>En este proceso, Siigo Aspel actúa como un habilitador operativo, al permitir que la información administrativa, contable y fiscal se concentre en un mismo entorno digital</w:t>
      </w:r>
      <w:r w:rsidR="00040425">
        <w:rPr>
          <w:rFonts w:ascii="Arial" w:eastAsia="Arial" w:hAnsi="Arial" w:cs="Arial"/>
          <w:lang w:val="es-MX"/>
        </w:rPr>
        <w:t xml:space="preserve"> y </w:t>
      </w:r>
      <w:r w:rsidRPr="057CF1BC">
        <w:rPr>
          <w:rFonts w:ascii="Arial" w:eastAsia="Arial" w:hAnsi="Arial" w:cs="Arial"/>
          <w:lang w:val="es-MX"/>
        </w:rPr>
        <w:t>facilita la conciliación de datos, el seguimiento del ciclo fiscal y la detección temprana de inconsistencias, haciendo posible que estas rutinas se integren de forma natural a la operación cotidiana, sin depender de esfuerzos extraordinarios.</w:t>
      </w:r>
    </w:p>
    <w:p w14:paraId="08DF6EEB" w14:textId="61B13B44" w:rsidR="407DB2C6" w:rsidRPr="00586BE1" w:rsidRDefault="583C5E4C" w:rsidP="00EC7F06">
      <w:pPr>
        <w:spacing w:before="240" w:after="240"/>
        <w:jc w:val="both"/>
        <w:rPr>
          <w:rFonts w:ascii="Arial" w:eastAsia="Arial" w:hAnsi="Arial" w:cs="Arial"/>
          <w:lang w:val="es-MX"/>
        </w:rPr>
      </w:pPr>
      <w:r w:rsidRPr="057CF1BC">
        <w:rPr>
          <w:rFonts w:ascii="Arial" w:eastAsia="Arial" w:hAnsi="Arial" w:cs="Arial"/>
          <w:lang w:val="es-MX"/>
        </w:rPr>
        <w:t>Al iniciar 2026, la planeación fiscal de</w:t>
      </w:r>
      <w:r w:rsidR="5B433EE6" w:rsidRPr="057CF1BC">
        <w:rPr>
          <w:rFonts w:ascii="Arial" w:eastAsia="Arial" w:hAnsi="Arial" w:cs="Arial"/>
          <w:lang w:val="es-MX"/>
        </w:rPr>
        <w:t>bería dejar</w:t>
      </w:r>
      <w:r w:rsidRPr="057CF1BC">
        <w:rPr>
          <w:rFonts w:ascii="Arial" w:eastAsia="Arial" w:hAnsi="Arial" w:cs="Arial"/>
          <w:lang w:val="es-MX"/>
        </w:rPr>
        <w:t xml:space="preserve"> de ser un ejercicio teórico y </w:t>
      </w:r>
      <w:r w:rsidR="7EA2D7F4" w:rsidRPr="057CF1BC">
        <w:rPr>
          <w:rFonts w:ascii="Arial" w:eastAsia="Arial" w:hAnsi="Arial" w:cs="Arial"/>
          <w:lang w:val="es-MX"/>
        </w:rPr>
        <w:t>convertirse</w:t>
      </w:r>
      <w:r w:rsidRPr="057CF1BC">
        <w:rPr>
          <w:rFonts w:ascii="Arial" w:eastAsia="Arial" w:hAnsi="Arial" w:cs="Arial"/>
          <w:lang w:val="es-MX"/>
        </w:rPr>
        <w:t xml:space="preserve"> en una práctica operativa basada en disciplina y uso inteligente de la información. Las empresas que adopten rutinas de análisis, cruces constantes de datos y procesos digitales estarán mejor preparadas para reducir riesgos, responder a revisiones y tomar decisiones con mayor claridad a lo largo del año.</w:t>
      </w:r>
    </w:p>
    <w:sectPr w:rsidR="407DB2C6" w:rsidRPr="00586BE1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276E33"/>
    <w:multiLevelType w:val="multilevel"/>
    <w:tmpl w:val="AD5AF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D46A89"/>
    <w:multiLevelType w:val="hybridMultilevel"/>
    <w:tmpl w:val="C534F3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CA1E10"/>
    <w:multiLevelType w:val="hybridMultilevel"/>
    <w:tmpl w:val="E898D202"/>
    <w:lvl w:ilvl="0" w:tplc="DC2C29D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7A151E"/>
    <w:multiLevelType w:val="hybridMultilevel"/>
    <w:tmpl w:val="3D682282"/>
    <w:lvl w:ilvl="0" w:tplc="DC2C29D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FCB91D"/>
    <w:multiLevelType w:val="hybridMultilevel"/>
    <w:tmpl w:val="FA08BF58"/>
    <w:lvl w:ilvl="0" w:tplc="2C16B7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923F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7209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64D3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E24A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E65F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4ECA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BED3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E2EE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A50AFC"/>
    <w:multiLevelType w:val="hybridMultilevel"/>
    <w:tmpl w:val="4302006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4915015">
    <w:abstractNumId w:val="4"/>
  </w:num>
  <w:num w:numId="2" w16cid:durableId="846096667">
    <w:abstractNumId w:val="3"/>
  </w:num>
  <w:num w:numId="3" w16cid:durableId="1518886191">
    <w:abstractNumId w:val="2"/>
  </w:num>
  <w:num w:numId="4" w16cid:durableId="1364017355">
    <w:abstractNumId w:val="1"/>
  </w:num>
  <w:num w:numId="5" w16cid:durableId="1948542268">
    <w:abstractNumId w:val="5"/>
  </w:num>
  <w:num w:numId="6" w16cid:durableId="344332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7E08484"/>
    <w:rsid w:val="0000604C"/>
    <w:rsid w:val="00040425"/>
    <w:rsid w:val="000A6AA2"/>
    <w:rsid w:val="000B41E3"/>
    <w:rsid w:val="0011502D"/>
    <w:rsid w:val="00204F9F"/>
    <w:rsid w:val="002B6214"/>
    <w:rsid w:val="002B69BE"/>
    <w:rsid w:val="002C298C"/>
    <w:rsid w:val="002D50F7"/>
    <w:rsid w:val="003065A4"/>
    <w:rsid w:val="00313CE7"/>
    <w:rsid w:val="00331C58"/>
    <w:rsid w:val="00467C12"/>
    <w:rsid w:val="00490267"/>
    <w:rsid w:val="004963F9"/>
    <w:rsid w:val="00586BE1"/>
    <w:rsid w:val="00625D33"/>
    <w:rsid w:val="0066632D"/>
    <w:rsid w:val="00695826"/>
    <w:rsid w:val="006A1AEC"/>
    <w:rsid w:val="006B23E9"/>
    <w:rsid w:val="006D00B1"/>
    <w:rsid w:val="0078011E"/>
    <w:rsid w:val="008317FB"/>
    <w:rsid w:val="0087549F"/>
    <w:rsid w:val="00886204"/>
    <w:rsid w:val="008E7C77"/>
    <w:rsid w:val="00924BA8"/>
    <w:rsid w:val="00A24374"/>
    <w:rsid w:val="00A254B1"/>
    <w:rsid w:val="00BA446A"/>
    <w:rsid w:val="00C11794"/>
    <w:rsid w:val="00C33279"/>
    <w:rsid w:val="00C97483"/>
    <w:rsid w:val="00CE7D34"/>
    <w:rsid w:val="00D00DF8"/>
    <w:rsid w:val="00D24C93"/>
    <w:rsid w:val="00D25C9A"/>
    <w:rsid w:val="00D95DC5"/>
    <w:rsid w:val="00DC51EE"/>
    <w:rsid w:val="00DE110B"/>
    <w:rsid w:val="00EC7F06"/>
    <w:rsid w:val="00EE74CE"/>
    <w:rsid w:val="00F4749D"/>
    <w:rsid w:val="00F8062B"/>
    <w:rsid w:val="00FB353F"/>
    <w:rsid w:val="00FC7224"/>
    <w:rsid w:val="0104015C"/>
    <w:rsid w:val="0160ECE5"/>
    <w:rsid w:val="02F0EFB1"/>
    <w:rsid w:val="03966FB4"/>
    <w:rsid w:val="04ED3ADB"/>
    <w:rsid w:val="04F1829E"/>
    <w:rsid w:val="054C08D4"/>
    <w:rsid w:val="056CD09B"/>
    <w:rsid w:val="057CF1BC"/>
    <w:rsid w:val="057E6E4D"/>
    <w:rsid w:val="05DFC54F"/>
    <w:rsid w:val="062C0389"/>
    <w:rsid w:val="0632D435"/>
    <w:rsid w:val="063DF746"/>
    <w:rsid w:val="06B9DF58"/>
    <w:rsid w:val="07D8CB81"/>
    <w:rsid w:val="084786FD"/>
    <w:rsid w:val="0862117F"/>
    <w:rsid w:val="08E35EBD"/>
    <w:rsid w:val="08FC533B"/>
    <w:rsid w:val="095C5442"/>
    <w:rsid w:val="0A1CDD89"/>
    <w:rsid w:val="0A869CA3"/>
    <w:rsid w:val="0AADE6F4"/>
    <w:rsid w:val="0B35FCF2"/>
    <w:rsid w:val="0B6C9E41"/>
    <w:rsid w:val="0BF11606"/>
    <w:rsid w:val="0C23F6AB"/>
    <w:rsid w:val="0C33A20E"/>
    <w:rsid w:val="0CA957A8"/>
    <w:rsid w:val="0D03874D"/>
    <w:rsid w:val="0E0502C2"/>
    <w:rsid w:val="0E5B643F"/>
    <w:rsid w:val="0F4A9AEC"/>
    <w:rsid w:val="1050D80B"/>
    <w:rsid w:val="115AF593"/>
    <w:rsid w:val="124AC1DC"/>
    <w:rsid w:val="126BA12C"/>
    <w:rsid w:val="12D26B6E"/>
    <w:rsid w:val="13A1DA2F"/>
    <w:rsid w:val="13B76B76"/>
    <w:rsid w:val="1424F517"/>
    <w:rsid w:val="14FE83FC"/>
    <w:rsid w:val="153F97E3"/>
    <w:rsid w:val="15596D87"/>
    <w:rsid w:val="15EB89AA"/>
    <w:rsid w:val="1678300D"/>
    <w:rsid w:val="188F5229"/>
    <w:rsid w:val="18B3F88C"/>
    <w:rsid w:val="191AF126"/>
    <w:rsid w:val="19CBC81D"/>
    <w:rsid w:val="19F9940C"/>
    <w:rsid w:val="1A53D6C9"/>
    <w:rsid w:val="1A77A9EC"/>
    <w:rsid w:val="1AEDD15C"/>
    <w:rsid w:val="1B00D8C9"/>
    <w:rsid w:val="1B26284D"/>
    <w:rsid w:val="1C3D4A8F"/>
    <w:rsid w:val="1C44089D"/>
    <w:rsid w:val="1C5E96B6"/>
    <w:rsid w:val="1C88BFFE"/>
    <w:rsid w:val="1D14BA0A"/>
    <w:rsid w:val="1D83D023"/>
    <w:rsid w:val="1F50CE94"/>
    <w:rsid w:val="1F52AB1C"/>
    <w:rsid w:val="1FE38BC8"/>
    <w:rsid w:val="20160763"/>
    <w:rsid w:val="213250B8"/>
    <w:rsid w:val="21A8F819"/>
    <w:rsid w:val="21D41755"/>
    <w:rsid w:val="22E6F9A6"/>
    <w:rsid w:val="22FA1E42"/>
    <w:rsid w:val="2343C715"/>
    <w:rsid w:val="23F2076F"/>
    <w:rsid w:val="24995929"/>
    <w:rsid w:val="2593894B"/>
    <w:rsid w:val="25FA3416"/>
    <w:rsid w:val="25FDED07"/>
    <w:rsid w:val="2650DBAF"/>
    <w:rsid w:val="273A7440"/>
    <w:rsid w:val="2867BF50"/>
    <w:rsid w:val="2AE18346"/>
    <w:rsid w:val="2B88B40E"/>
    <w:rsid w:val="2B91D320"/>
    <w:rsid w:val="2BD41B7A"/>
    <w:rsid w:val="2CA8A4B9"/>
    <w:rsid w:val="2DE7FA84"/>
    <w:rsid w:val="2E451F9D"/>
    <w:rsid w:val="2E5A99FC"/>
    <w:rsid w:val="2E7F22D6"/>
    <w:rsid w:val="2EC0A8E6"/>
    <w:rsid w:val="2F0737A9"/>
    <w:rsid w:val="2F7E6CAA"/>
    <w:rsid w:val="2FAB774C"/>
    <w:rsid w:val="30EE1772"/>
    <w:rsid w:val="314E0F3D"/>
    <w:rsid w:val="31700F8B"/>
    <w:rsid w:val="3205C07C"/>
    <w:rsid w:val="328DF8BE"/>
    <w:rsid w:val="3316C65C"/>
    <w:rsid w:val="341D82EF"/>
    <w:rsid w:val="342B38A0"/>
    <w:rsid w:val="3444603A"/>
    <w:rsid w:val="35217BB7"/>
    <w:rsid w:val="35C95B59"/>
    <w:rsid w:val="36C3A0B2"/>
    <w:rsid w:val="37351EAC"/>
    <w:rsid w:val="386B4D8A"/>
    <w:rsid w:val="38C6E3F7"/>
    <w:rsid w:val="399CD974"/>
    <w:rsid w:val="3B645C8F"/>
    <w:rsid w:val="3B6D262C"/>
    <w:rsid w:val="3BCC5956"/>
    <w:rsid w:val="3C16C35A"/>
    <w:rsid w:val="3C377A33"/>
    <w:rsid w:val="3CDD60A8"/>
    <w:rsid w:val="3D43C473"/>
    <w:rsid w:val="3DFA3294"/>
    <w:rsid w:val="3F71FC65"/>
    <w:rsid w:val="3F83D1C9"/>
    <w:rsid w:val="3F865BBD"/>
    <w:rsid w:val="3F914988"/>
    <w:rsid w:val="3FA684BC"/>
    <w:rsid w:val="407DB2C6"/>
    <w:rsid w:val="40D7CC01"/>
    <w:rsid w:val="414822FD"/>
    <w:rsid w:val="41B5A762"/>
    <w:rsid w:val="41EA65CE"/>
    <w:rsid w:val="42B0C9B6"/>
    <w:rsid w:val="434ADDAE"/>
    <w:rsid w:val="4375B4F7"/>
    <w:rsid w:val="4434E60F"/>
    <w:rsid w:val="448A43BB"/>
    <w:rsid w:val="44B390EE"/>
    <w:rsid w:val="44C77EE9"/>
    <w:rsid w:val="4514FE41"/>
    <w:rsid w:val="45325D3E"/>
    <w:rsid w:val="455CC29A"/>
    <w:rsid w:val="4589B82F"/>
    <w:rsid w:val="45C0C1C1"/>
    <w:rsid w:val="46A34036"/>
    <w:rsid w:val="473852A5"/>
    <w:rsid w:val="47F0F602"/>
    <w:rsid w:val="4812F704"/>
    <w:rsid w:val="4979AC69"/>
    <w:rsid w:val="4997513C"/>
    <w:rsid w:val="499FAE77"/>
    <w:rsid w:val="4A3E7DD2"/>
    <w:rsid w:val="4AB51490"/>
    <w:rsid w:val="4ACFE117"/>
    <w:rsid w:val="4ADF60A5"/>
    <w:rsid w:val="4C8A6DFD"/>
    <w:rsid w:val="4CF2670D"/>
    <w:rsid w:val="4D52C826"/>
    <w:rsid w:val="4D61A570"/>
    <w:rsid w:val="4DF23387"/>
    <w:rsid w:val="4EAC073F"/>
    <w:rsid w:val="4F1EFCC2"/>
    <w:rsid w:val="4F1FC186"/>
    <w:rsid w:val="50422974"/>
    <w:rsid w:val="50B400BB"/>
    <w:rsid w:val="50EEA6B1"/>
    <w:rsid w:val="5188FB29"/>
    <w:rsid w:val="51F71E76"/>
    <w:rsid w:val="52127F42"/>
    <w:rsid w:val="52727D5A"/>
    <w:rsid w:val="52D9D7E0"/>
    <w:rsid w:val="53018D62"/>
    <w:rsid w:val="530DDE63"/>
    <w:rsid w:val="531AA93D"/>
    <w:rsid w:val="536601E2"/>
    <w:rsid w:val="53CE49DC"/>
    <w:rsid w:val="541068F1"/>
    <w:rsid w:val="54154A19"/>
    <w:rsid w:val="542A3A03"/>
    <w:rsid w:val="5430E8ED"/>
    <w:rsid w:val="546A8193"/>
    <w:rsid w:val="54A6FFCF"/>
    <w:rsid w:val="555ED70B"/>
    <w:rsid w:val="558C079E"/>
    <w:rsid w:val="55AADD36"/>
    <w:rsid w:val="55B647D4"/>
    <w:rsid w:val="55C78F3E"/>
    <w:rsid w:val="5650F002"/>
    <w:rsid w:val="57826EC2"/>
    <w:rsid w:val="57E08484"/>
    <w:rsid w:val="583C5E4C"/>
    <w:rsid w:val="58FFEC5B"/>
    <w:rsid w:val="5928F5BB"/>
    <w:rsid w:val="59C580E3"/>
    <w:rsid w:val="5AAF5A80"/>
    <w:rsid w:val="5B433EE6"/>
    <w:rsid w:val="5BEEFD5F"/>
    <w:rsid w:val="5CFB03CC"/>
    <w:rsid w:val="5D3D3309"/>
    <w:rsid w:val="5D894008"/>
    <w:rsid w:val="5DF5462E"/>
    <w:rsid w:val="5E3AF881"/>
    <w:rsid w:val="5ED2E76C"/>
    <w:rsid w:val="5F58E203"/>
    <w:rsid w:val="5F9CEA76"/>
    <w:rsid w:val="5FFD8165"/>
    <w:rsid w:val="60D8DF7E"/>
    <w:rsid w:val="612B1A36"/>
    <w:rsid w:val="612C793F"/>
    <w:rsid w:val="61B0705B"/>
    <w:rsid w:val="629DA8A2"/>
    <w:rsid w:val="62B6A5BE"/>
    <w:rsid w:val="62C2860C"/>
    <w:rsid w:val="632B7794"/>
    <w:rsid w:val="637C99C3"/>
    <w:rsid w:val="639A055F"/>
    <w:rsid w:val="642EE561"/>
    <w:rsid w:val="64E33B16"/>
    <w:rsid w:val="657A9B0A"/>
    <w:rsid w:val="65C79D25"/>
    <w:rsid w:val="65CA7AE2"/>
    <w:rsid w:val="65E68CF0"/>
    <w:rsid w:val="672ED1FC"/>
    <w:rsid w:val="699BEF5D"/>
    <w:rsid w:val="69B038DD"/>
    <w:rsid w:val="6AA13900"/>
    <w:rsid w:val="6B0F216B"/>
    <w:rsid w:val="6BFE8CB1"/>
    <w:rsid w:val="6C3D134A"/>
    <w:rsid w:val="6C59F34A"/>
    <w:rsid w:val="6D8B4D9E"/>
    <w:rsid w:val="6DF91C19"/>
    <w:rsid w:val="6E929DBF"/>
    <w:rsid w:val="6F40FBFA"/>
    <w:rsid w:val="6F436E3A"/>
    <w:rsid w:val="704859D6"/>
    <w:rsid w:val="7071E44C"/>
    <w:rsid w:val="71616E41"/>
    <w:rsid w:val="721CC501"/>
    <w:rsid w:val="72484A4C"/>
    <w:rsid w:val="7307EE96"/>
    <w:rsid w:val="733BA89E"/>
    <w:rsid w:val="73FC63F3"/>
    <w:rsid w:val="74B0BCBB"/>
    <w:rsid w:val="752E448F"/>
    <w:rsid w:val="767C3E55"/>
    <w:rsid w:val="76A68DC6"/>
    <w:rsid w:val="7706BD6F"/>
    <w:rsid w:val="77B29E74"/>
    <w:rsid w:val="780F4427"/>
    <w:rsid w:val="783BC40C"/>
    <w:rsid w:val="7A60247C"/>
    <w:rsid w:val="7AB04FE8"/>
    <w:rsid w:val="7B6212AE"/>
    <w:rsid w:val="7BD06FD9"/>
    <w:rsid w:val="7C89130C"/>
    <w:rsid w:val="7CBE7E07"/>
    <w:rsid w:val="7D469812"/>
    <w:rsid w:val="7E4CE384"/>
    <w:rsid w:val="7E6DB41D"/>
    <w:rsid w:val="7E6DC2EE"/>
    <w:rsid w:val="7EA2D7F4"/>
    <w:rsid w:val="7EB73CB8"/>
    <w:rsid w:val="7EF6BB37"/>
    <w:rsid w:val="7F3E22BF"/>
    <w:rsid w:val="7F9988E9"/>
    <w:rsid w:val="7FA88149"/>
    <w:rsid w:val="7FAA3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08484"/>
  <w15:chartTrackingRefBased/>
  <w15:docId w15:val="{FF72FEC3-4444-4E11-8A7C-D3A40C75B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uiPriority w:val="9"/>
    <w:unhideWhenUsed/>
    <w:qFormat/>
    <w:rsid w:val="5928F5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69B038DD"/>
    <w:rPr>
      <w:color w:val="467886"/>
      <w:u w:val="single"/>
    </w:rPr>
  </w:style>
  <w:style w:type="paragraph" w:styleId="Textocomentario">
    <w:name w:val="annotation text"/>
    <w:basedOn w:val="Normal"/>
    <w:link w:val="TextocomentarioC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Prrafodelista">
    <w:name w:val="List Paragraph"/>
    <w:basedOn w:val="Normal"/>
    <w:uiPriority w:val="34"/>
    <w:qFormat/>
    <w:rsid w:val="000B41E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13CE7"/>
    <w:rPr>
      <w:rFonts w:ascii="Times New Roman" w:hAnsi="Times New Roman" w:cs="Times New Roma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8062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8062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0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514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744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1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71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8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82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46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6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634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606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3903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08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9460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32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927DD702F437D4A925A2A15EF065D92" ma:contentTypeVersion="14" ma:contentTypeDescription="Crear nuevo documento." ma:contentTypeScope="" ma:versionID="d864ea2fd082a07680d33036cb1adc1f">
  <xsd:schema xmlns:xsd="http://www.w3.org/2001/XMLSchema" xmlns:xs="http://www.w3.org/2001/XMLSchema" xmlns:p="http://schemas.microsoft.com/office/2006/metadata/properties" xmlns:ns2="df9709d2-c72f-425c-a2b2-551cd8d9876b" xmlns:ns3="256f232d-bed8-49c3-9813-458af89ed9bf" targetNamespace="http://schemas.microsoft.com/office/2006/metadata/properties" ma:root="true" ma:fieldsID="36182acdefaa4d6a3a0b6da2b9ecbeac" ns2:_="" ns3:_="">
    <xsd:import namespace="df9709d2-c72f-425c-a2b2-551cd8d9876b"/>
    <xsd:import namespace="256f232d-bed8-49c3-9813-458af89ed9b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9709d2-c72f-425c-a2b2-551cd8d9876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Etiquetas de imagen" ma:readOnly="false" ma:fieldId="{5cf76f15-5ced-4ddc-b409-7134ff3c332f}" ma:taxonomyMulti="true" ma:sspId="f32d7cad-b8c0-437e-8370-508ec018d2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6f232d-bed8-49c3-9813-458af89ed9b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8137a86a-5b00-4c2f-8f95-8285f7e521a2}" ma:internalName="TaxCatchAll" ma:showField="CatchAllData" ma:web="256f232d-bed8-49c3-9813-458af89ed9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6f232d-bed8-49c3-9813-458af89ed9bf" xsi:nil="true"/>
    <lcf76f155ced4ddcb4097134ff3c332f xmlns="df9709d2-c72f-425c-a2b2-551cd8d9876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225217A-7783-45F2-9946-99AD4627321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C7724E7-C916-4F2E-AA54-3CCFEE3A0F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9709d2-c72f-425c-a2b2-551cd8d9876b"/>
    <ds:schemaRef ds:uri="256f232d-bed8-49c3-9813-458af89ed9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E3F92D-DEB6-45EC-A443-6139C781F3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9E9A51F-3165-4D7F-B170-147D82FBF026}">
  <ds:schemaRefs>
    <ds:schemaRef ds:uri="http://schemas.microsoft.com/office/2006/metadata/properties"/>
    <ds:schemaRef ds:uri="http://schemas.microsoft.com/office/infopath/2007/PartnerControls"/>
    <ds:schemaRef ds:uri="256f232d-bed8-49c3-9813-458af89ed9bf"/>
    <ds:schemaRef ds:uri="df9709d2-c72f-425c-a2b2-551cd8d9876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Estephania Anaid Bustos Mendez</dc:creator>
  <cp:keywords/>
  <dc:description/>
  <cp:lastModifiedBy>Ernesto Roy</cp:lastModifiedBy>
  <cp:revision>2</cp:revision>
  <dcterms:created xsi:type="dcterms:W3CDTF">2026-01-12T17:51:00Z</dcterms:created>
  <dcterms:modified xsi:type="dcterms:W3CDTF">2026-01-12T17:51:00Z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0x0101000927DD702F437D4A925A2A15EF065D92</vt:lpwstr>
  </property>
  <property fmtid="{D5CDD505-2E9C-101B-9397-08002B2CF9AE}" pid="3" name="MediaServiceImageTags">
    <vt:lpwstr/>
  </property>
  <property fmtid="{D5CDD505-2E9C-101B-9397-08002B2CF9AE}" pid="4" name="MSIP_Label_e2430106-5354-4682-8f10-907bdfa2a0be_Enabled">
    <vt:lpwstr>true</vt:lpwstr>
  </property>
  <property fmtid="{D5CDD505-2E9C-101B-9397-08002B2CF9AE}" pid="5" name="MSIP_Label_e2430106-5354-4682-8f10-907bdfa2a0be_SetDate">
    <vt:lpwstr>2025-12-15T23:16:22Z</vt:lpwstr>
  </property>
  <property fmtid="{D5CDD505-2E9C-101B-9397-08002B2CF9AE}" pid="6" name="MSIP_Label_e2430106-5354-4682-8f10-907bdfa2a0be_Method">
    <vt:lpwstr>Standard</vt:lpwstr>
  </property>
  <property fmtid="{D5CDD505-2E9C-101B-9397-08002B2CF9AE}" pid="7" name="MSIP_Label_e2430106-5354-4682-8f10-907bdfa2a0be_Name">
    <vt:lpwstr>defa4170-0d19-0005-0004-bc88714345d2</vt:lpwstr>
  </property>
  <property fmtid="{D5CDD505-2E9C-101B-9397-08002B2CF9AE}" pid="8" name="MSIP_Label_e2430106-5354-4682-8f10-907bdfa2a0be_SiteId">
    <vt:lpwstr>3a7479db-d9ff-4e0b-9d0a-380a5e714f6f</vt:lpwstr>
  </property>
  <property fmtid="{D5CDD505-2E9C-101B-9397-08002B2CF9AE}" pid="9" name="MSIP_Label_e2430106-5354-4682-8f10-907bdfa2a0be_ActionId">
    <vt:lpwstr>8b34490f-587c-4853-8c2d-384db09f1ea3</vt:lpwstr>
  </property>
  <property fmtid="{D5CDD505-2E9C-101B-9397-08002B2CF9AE}" pid="10" name="MSIP_Label_e2430106-5354-4682-8f10-907bdfa2a0be_ContentBits">
    <vt:lpwstr>0</vt:lpwstr>
  </property>
  <property fmtid="{D5CDD505-2E9C-101B-9397-08002B2CF9AE}" pid="11" name="MSIP_Label_e2430106-5354-4682-8f10-907bdfa2a0be_Tag">
    <vt:lpwstr>10, 3, 0, 1</vt:lpwstr>
  </property>
</Properties>
</file>